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995DFFB" w14:textId="652F46AB" w:rsidR="004976B8" w:rsidRPr="00824587" w:rsidRDefault="00824587">
      <w:pPr>
        <w:rPr>
          <w:rFonts w:ascii="Times New Roman" w:hAnsi="Times New Roman" w:cs="Times New Roman"/>
        </w:rPr>
      </w:pPr>
      <w:r>
        <w:rPr>
          <w:rFonts w:ascii="Times New Roman" w:hAnsi="Times New Roman" w:cs="Times New Roman"/>
          <w:b/>
          <w:bCs/>
        </w:rPr>
        <w:t xml:space="preserve">Position: </w:t>
      </w:r>
      <w:r>
        <w:rPr>
          <w:rFonts w:ascii="Times New Roman" w:hAnsi="Times New Roman" w:cs="Times New Roman"/>
        </w:rPr>
        <w:t>Secretary of State</w:t>
      </w:r>
    </w:p>
    <w:p w14:paraId="40E947CE" w14:textId="07F1C6F6" w:rsidR="00824587" w:rsidRDefault="00824587">
      <w:pPr>
        <w:rPr>
          <w:rFonts w:ascii="Times New Roman" w:hAnsi="Times New Roman" w:cs="Times New Roman"/>
        </w:rPr>
      </w:pPr>
      <w:r>
        <w:rPr>
          <w:rFonts w:ascii="Times New Roman" w:hAnsi="Times New Roman" w:cs="Times New Roman"/>
          <w:b/>
          <w:bCs/>
        </w:rPr>
        <w:t xml:space="preserve">Institution: </w:t>
      </w:r>
      <w:r>
        <w:rPr>
          <w:rFonts w:ascii="Times New Roman" w:hAnsi="Times New Roman" w:cs="Times New Roman"/>
        </w:rPr>
        <w:t>Department of State</w:t>
      </w:r>
    </w:p>
    <w:p w14:paraId="616A84E9" w14:textId="46648F38" w:rsidR="00824587" w:rsidRDefault="00824587">
      <w:pPr>
        <w:rPr>
          <w:rFonts w:ascii="Times New Roman" w:hAnsi="Times New Roman" w:cs="Times New Roman"/>
        </w:rPr>
      </w:pPr>
      <w:r>
        <w:rPr>
          <w:rFonts w:ascii="Times New Roman" w:hAnsi="Times New Roman" w:cs="Times New Roman"/>
          <w:b/>
          <w:bCs/>
        </w:rPr>
        <w:t xml:space="preserve">Faction: </w:t>
      </w:r>
      <w:r>
        <w:rPr>
          <w:rFonts w:ascii="Times New Roman" w:hAnsi="Times New Roman" w:cs="Times New Roman"/>
        </w:rPr>
        <w:t>Diplomatic</w:t>
      </w:r>
    </w:p>
    <w:p w14:paraId="1AD7377B" w14:textId="5567C962" w:rsidR="00824587" w:rsidRDefault="00824587">
      <w:pPr>
        <w:rPr>
          <w:rFonts w:ascii="Times New Roman" w:hAnsi="Times New Roman" w:cs="Times New Roman"/>
        </w:rPr>
      </w:pPr>
      <w:r>
        <w:rPr>
          <w:rFonts w:ascii="Times New Roman" w:hAnsi="Times New Roman" w:cs="Times New Roman"/>
          <w:b/>
          <w:bCs/>
        </w:rPr>
        <w:t xml:space="preserve">Historical Reference: </w:t>
      </w:r>
      <w:r>
        <w:rPr>
          <w:rFonts w:ascii="Times New Roman" w:hAnsi="Times New Roman" w:cs="Times New Roman"/>
        </w:rPr>
        <w:t>Hillary Clinton</w:t>
      </w:r>
    </w:p>
    <w:p w14:paraId="09A58CB9" w14:textId="2F1439B3" w:rsidR="00824587" w:rsidRDefault="00824587">
      <w:pPr>
        <w:rPr>
          <w:rFonts w:ascii="Times New Roman" w:hAnsi="Times New Roman" w:cs="Times New Roman"/>
        </w:rPr>
      </w:pPr>
    </w:p>
    <w:p w14:paraId="54CF7463" w14:textId="77777777" w:rsidR="003E2CDF" w:rsidRPr="00271291" w:rsidRDefault="003E2CDF" w:rsidP="003E2CDF">
      <w:pPr>
        <w:rPr>
          <w:rFonts w:ascii="Times New Roman" w:hAnsi="Times New Roman" w:cs="Times New Roman"/>
          <w:b/>
        </w:rPr>
      </w:pPr>
      <w:r w:rsidRPr="00271291">
        <w:rPr>
          <w:rFonts w:ascii="Times New Roman" w:hAnsi="Times New Roman" w:cs="Times New Roman"/>
          <w:b/>
        </w:rPr>
        <w:t>Biography:</w:t>
      </w:r>
    </w:p>
    <w:p w14:paraId="08AD70A4" w14:textId="77777777" w:rsidR="003E2CDF" w:rsidRPr="00271291" w:rsidRDefault="003E2CDF" w:rsidP="003E2CDF">
      <w:pPr>
        <w:rPr>
          <w:rFonts w:ascii="Times New Roman" w:hAnsi="Times New Roman" w:cs="Times New Roman"/>
        </w:rPr>
      </w:pPr>
    </w:p>
    <w:p w14:paraId="70ACF86A" w14:textId="2372A6BE" w:rsidR="00271291" w:rsidRPr="00271291" w:rsidRDefault="00271291" w:rsidP="00271291">
      <w:pPr>
        <w:rPr>
          <w:rFonts w:ascii="Times New Roman" w:hAnsi="Times New Roman" w:cs="Times New Roman"/>
        </w:rPr>
      </w:pPr>
      <w:r w:rsidRPr="00271291">
        <w:rPr>
          <w:rFonts w:ascii="Times New Roman" w:hAnsi="Times New Roman" w:cs="Times New Roman"/>
        </w:rPr>
        <w:t xml:space="preserve">You enter your role as Secretary of state with significant government experience. You served as First Lady and then as </w:t>
      </w:r>
      <w:r w:rsidR="00690E34">
        <w:rPr>
          <w:rFonts w:ascii="Times New Roman" w:hAnsi="Times New Roman" w:cs="Times New Roman"/>
        </w:rPr>
        <w:t xml:space="preserve">a </w:t>
      </w:r>
      <w:r w:rsidRPr="00271291">
        <w:rPr>
          <w:rFonts w:ascii="Times New Roman" w:hAnsi="Times New Roman" w:cs="Times New Roman"/>
        </w:rPr>
        <w:t xml:space="preserve">senator from New York. As a senator, you continued to push for healthcare reform and children’s issues domestically, and you were appointed to key foreign policy committees, including the Senate Armed Forces Committee. After </w:t>
      </w:r>
      <w:r w:rsidR="00690E34">
        <w:rPr>
          <w:rFonts w:ascii="Times New Roman" w:hAnsi="Times New Roman" w:cs="Times New Roman"/>
        </w:rPr>
        <w:t>September 11</w:t>
      </w:r>
      <w:r w:rsidRPr="00271291">
        <w:rPr>
          <w:rFonts w:ascii="Times New Roman" w:hAnsi="Times New Roman" w:cs="Times New Roman"/>
        </w:rPr>
        <w:t>, you supported the US invasion of Afghanistan but were openly critical of Bush’s handling of the Iraq War. After a politically successful first term, you easily won reelection to the Senate in 2006.</w:t>
      </w:r>
    </w:p>
    <w:p w14:paraId="6F10A158" w14:textId="77777777" w:rsidR="00271291" w:rsidRPr="00271291" w:rsidRDefault="00271291" w:rsidP="003E2CDF">
      <w:pPr>
        <w:rPr>
          <w:rFonts w:ascii="Times New Roman" w:hAnsi="Times New Roman" w:cs="Times New Roman"/>
        </w:rPr>
      </w:pPr>
    </w:p>
    <w:p w14:paraId="0A55F650" w14:textId="5FE1FAE9" w:rsidR="003E2CDF" w:rsidRPr="00271291" w:rsidRDefault="003E2CDF" w:rsidP="003E2CDF">
      <w:pPr>
        <w:rPr>
          <w:rFonts w:ascii="Times New Roman" w:hAnsi="Times New Roman" w:cs="Times New Roman"/>
        </w:rPr>
      </w:pPr>
      <w:r w:rsidRPr="00271291">
        <w:rPr>
          <w:rFonts w:ascii="Times New Roman" w:hAnsi="Times New Roman" w:cs="Times New Roman"/>
        </w:rPr>
        <w:t xml:space="preserve">At 61 years old, you are </w:t>
      </w:r>
      <w:r w:rsidR="00271291" w:rsidRPr="00271291">
        <w:rPr>
          <w:rFonts w:ascii="Times New Roman" w:hAnsi="Times New Roman" w:cs="Times New Roman"/>
        </w:rPr>
        <w:t xml:space="preserve">now </w:t>
      </w:r>
      <w:r w:rsidRPr="00271291">
        <w:rPr>
          <w:rFonts w:ascii="Times New Roman" w:hAnsi="Times New Roman" w:cs="Times New Roman"/>
        </w:rPr>
        <w:t xml:space="preserve">Secretary of State at a historic moment in the history of the United States. Barack Obama, who you lost to in a highly competitive Democratic Primary, has just been elected as the first African-American President. In a moment of party unity, he has asked you to serve as his Secretary of State. </w:t>
      </w:r>
      <w:r w:rsidR="00271291" w:rsidRPr="00271291">
        <w:rPr>
          <w:rFonts w:ascii="Times New Roman" w:hAnsi="Times New Roman" w:cs="Times New Roman"/>
        </w:rPr>
        <w:t>Upon</w:t>
      </w:r>
      <w:r w:rsidRPr="00271291">
        <w:rPr>
          <w:rFonts w:ascii="Times New Roman" w:hAnsi="Times New Roman" w:cs="Times New Roman"/>
        </w:rPr>
        <w:t xml:space="preserve"> your nomination, the Senate quickly confirmed your </w:t>
      </w:r>
      <w:r w:rsidR="00690E34">
        <w:rPr>
          <w:rFonts w:ascii="Times New Roman" w:hAnsi="Times New Roman" w:cs="Times New Roman"/>
        </w:rPr>
        <w:t>appointment</w:t>
      </w:r>
      <w:r w:rsidRPr="00271291">
        <w:rPr>
          <w:rFonts w:ascii="Times New Roman" w:hAnsi="Times New Roman" w:cs="Times New Roman"/>
        </w:rPr>
        <w:t xml:space="preserve"> by a vote of 94-2, making you only the third </w:t>
      </w:r>
      <w:r w:rsidR="00690E34">
        <w:rPr>
          <w:rFonts w:ascii="Times New Roman" w:hAnsi="Times New Roman" w:cs="Times New Roman"/>
        </w:rPr>
        <w:t>woman</w:t>
      </w:r>
      <w:r w:rsidRPr="00271291">
        <w:rPr>
          <w:rFonts w:ascii="Times New Roman" w:hAnsi="Times New Roman" w:cs="Times New Roman"/>
        </w:rPr>
        <w:t xml:space="preserve"> to hold the office of Secretary of State. </w:t>
      </w:r>
    </w:p>
    <w:p w14:paraId="70EA8757" w14:textId="2BA3FB4C" w:rsidR="00A971BD" w:rsidRDefault="00A971BD">
      <w:pPr>
        <w:rPr>
          <w:rFonts w:ascii="Times New Roman" w:hAnsi="Times New Roman" w:cs="Times New Roman"/>
        </w:rPr>
      </w:pPr>
    </w:p>
    <w:p w14:paraId="4CEC5D03" w14:textId="36ADAD48" w:rsidR="00F95C75" w:rsidRDefault="00F95C75">
      <w:pPr>
        <w:rPr>
          <w:rFonts w:ascii="Times New Roman" w:hAnsi="Times New Roman" w:cs="Times New Roman"/>
          <w:b/>
          <w:bCs/>
        </w:rPr>
      </w:pPr>
      <w:r>
        <w:rPr>
          <w:rFonts w:ascii="Times New Roman" w:hAnsi="Times New Roman" w:cs="Times New Roman"/>
          <w:b/>
          <w:bCs/>
        </w:rPr>
        <w:t>Faction Advisory</w:t>
      </w:r>
    </w:p>
    <w:p w14:paraId="18655A5E" w14:textId="7C6A80F8" w:rsidR="00C61260" w:rsidRPr="00771B29" w:rsidRDefault="00C61260" w:rsidP="00C61260">
      <w:pPr>
        <w:pStyle w:val="Footer"/>
      </w:pPr>
      <w:r w:rsidRPr="000279E8">
        <w:t>As a member of the State Department, your core belief is that diplomatic action is always the first, best option to resolve tensions between countries. You oppose military action, except in extreme circumstances where the US or its allies face an existential threat. Winning a war does not solve problems. Instead, you preferer a steady diplomatic approach and believe that, while it may take some time, diplomacy is the only way to forge a real consensus between countries. You support economic sanctions if the purpose is to create political pressure and convince governments to negotiate in good faith. Sanctions designed solely for punishment do not advance diplomatic interests.</w:t>
      </w:r>
      <w:r>
        <w:t xml:space="preserve"> Because the complexity of global cyber threats </w:t>
      </w:r>
      <w:r w:rsidR="00BF5366">
        <w:t>is</w:t>
      </w:r>
      <w:r>
        <w:t xml:space="preserve"> </w:t>
      </w:r>
      <w:r w:rsidR="00BF5366">
        <w:t>increasing</w:t>
      </w:r>
      <w:r>
        <w:t xml:space="preserve"> rapidly, y</w:t>
      </w:r>
      <w:r w:rsidRPr="000279E8">
        <w:t xml:space="preserve">ou believe that unilateral </w:t>
      </w:r>
      <w:r>
        <w:t>action (including sanctions)</w:t>
      </w:r>
      <w:r w:rsidRPr="000279E8">
        <w:t xml:space="preserve"> </w:t>
      </w:r>
      <w:r>
        <w:t xml:space="preserve">will ultimately fail. Effective management of global </w:t>
      </w:r>
      <w:r w:rsidR="00690E34">
        <w:t>cybersecurity</w:t>
      </w:r>
      <w:r>
        <w:t xml:space="preserve"> requires working with </w:t>
      </w:r>
      <w:r w:rsidRPr="000279E8">
        <w:t>allies and other like-minded governments</w:t>
      </w:r>
    </w:p>
    <w:p w14:paraId="476DCF92" w14:textId="3AD487C4" w:rsidR="00F95C75" w:rsidRDefault="00F95C75">
      <w:pPr>
        <w:rPr>
          <w:rFonts w:ascii="Times New Roman" w:hAnsi="Times New Roman" w:cs="Times New Roman"/>
        </w:rPr>
      </w:pPr>
    </w:p>
    <w:p w14:paraId="7DB8B39B" w14:textId="77777777" w:rsidR="00914763" w:rsidRDefault="00914763" w:rsidP="00914763">
      <w:pPr>
        <w:rPr>
          <w:rFonts w:ascii="Times New Roman" w:hAnsi="Times New Roman" w:cs="Times New Roman"/>
          <w:b/>
          <w:bCs/>
        </w:rPr>
      </w:pPr>
      <w:r>
        <w:rPr>
          <w:rFonts w:ascii="Times New Roman" w:hAnsi="Times New Roman" w:cs="Times New Roman"/>
          <w:b/>
          <w:bCs/>
        </w:rPr>
        <w:t>Assignment</w:t>
      </w:r>
    </w:p>
    <w:p w14:paraId="31CF2F3B" w14:textId="3BFFD623" w:rsidR="00914763" w:rsidRPr="00142279" w:rsidRDefault="00914763" w:rsidP="00914763">
      <w:pPr>
        <w:rPr>
          <w:rFonts w:ascii="Times New Roman" w:hAnsi="Times New Roman" w:cs="Times New Roman"/>
        </w:rPr>
      </w:pPr>
      <w:r>
        <w:rPr>
          <w:rFonts w:ascii="Times New Roman" w:hAnsi="Times New Roman" w:cs="Times New Roman"/>
        </w:rPr>
        <w:t>At an upcoming meeting, the President (instructor) will convene the National Security Council (NSC) and ask it to develop a National Security Strategy for Cyber Security. You need to ensure that the final document the NSC produces reflects your institution’s priorities (see objectives). Because the NSC contains representatives from institutions (</w:t>
      </w:r>
      <w:r w:rsidR="00BF5366">
        <w:rPr>
          <w:rFonts w:ascii="Times New Roman" w:hAnsi="Times New Roman" w:cs="Times New Roman"/>
        </w:rPr>
        <w:t>or</w:t>
      </w:r>
      <w:r>
        <w:rPr>
          <w:rFonts w:ascii="Times New Roman" w:hAnsi="Times New Roman" w:cs="Times New Roman"/>
        </w:rPr>
        <w:t xml:space="preserve"> agencies) with vastly different perspectives, this will be no easy task. Government agencies fight hard for influence and resources (e.g., a budget). Not everyone can get what they want. Thus, your colleagues need to hear your ideas, but you also need to convince them that your priorities belong in a document that will not—indeed, </w:t>
      </w:r>
      <w:proofErr w:type="spellStart"/>
      <w:r w:rsidR="00690E34">
        <w:rPr>
          <w:rFonts w:ascii="Times New Roman" w:hAnsi="Times New Roman" w:cs="Times New Roman"/>
          <w:i/>
          <w:iCs/>
        </w:rPr>
        <w:t>can not</w:t>
      </w:r>
      <w:proofErr w:type="spellEnd"/>
      <w:r>
        <w:rPr>
          <w:rFonts w:ascii="Times New Roman" w:hAnsi="Times New Roman" w:cs="Times New Roman"/>
        </w:rPr>
        <w:t>—contain everything. Evidence-based arguments will serve you best here, and you can prepare in the following ways:</w:t>
      </w:r>
    </w:p>
    <w:p w14:paraId="7453AFE4" w14:textId="77777777" w:rsidR="00914763" w:rsidRDefault="00914763" w:rsidP="00914763">
      <w:pPr>
        <w:rPr>
          <w:rFonts w:ascii="Times New Roman" w:hAnsi="Times New Roman" w:cs="Times New Roman"/>
          <w:b/>
          <w:bCs/>
        </w:rPr>
      </w:pPr>
    </w:p>
    <w:p w14:paraId="498FA647" w14:textId="77777777" w:rsidR="00914763" w:rsidRDefault="00914763" w:rsidP="00914763">
      <w:pPr>
        <w:pStyle w:val="ListParagraph"/>
        <w:numPr>
          <w:ilvl w:val="0"/>
          <w:numId w:val="1"/>
        </w:numPr>
        <w:rPr>
          <w:rFonts w:ascii="Times New Roman" w:hAnsi="Times New Roman" w:cs="Times New Roman"/>
        </w:rPr>
      </w:pPr>
      <w:r>
        <w:rPr>
          <w:rFonts w:ascii="Times New Roman" w:hAnsi="Times New Roman" w:cs="Times New Roman"/>
        </w:rPr>
        <w:t xml:space="preserve">Research your </w:t>
      </w:r>
      <w:r>
        <w:rPr>
          <w:rFonts w:ascii="Times New Roman" w:hAnsi="Times New Roman" w:cs="Times New Roman"/>
          <w:i/>
          <w:iCs/>
        </w:rPr>
        <w:t>institution</w:t>
      </w:r>
      <w:r>
        <w:rPr>
          <w:rFonts w:ascii="Times New Roman" w:hAnsi="Times New Roman" w:cs="Times New Roman"/>
        </w:rPr>
        <w:t>. What does your institution generally do day-to-day? What are its general interests? This puts you in the mindset of the institution.</w:t>
      </w:r>
    </w:p>
    <w:p w14:paraId="26EAD3BA" w14:textId="6CF526B7" w:rsidR="00914763" w:rsidRDefault="00914763" w:rsidP="00914763">
      <w:pPr>
        <w:pStyle w:val="ListParagraph"/>
        <w:numPr>
          <w:ilvl w:val="0"/>
          <w:numId w:val="1"/>
        </w:numPr>
        <w:rPr>
          <w:rFonts w:ascii="Times New Roman" w:hAnsi="Times New Roman" w:cs="Times New Roman"/>
        </w:rPr>
      </w:pPr>
      <w:r>
        <w:rPr>
          <w:rFonts w:ascii="Times New Roman" w:hAnsi="Times New Roman" w:cs="Times New Roman"/>
        </w:rPr>
        <w:lastRenderedPageBreak/>
        <w:t xml:space="preserve">Research the current state of cyberspace (as of </w:t>
      </w:r>
      <w:r w:rsidR="00690E34">
        <w:rPr>
          <w:rFonts w:ascii="Times New Roman" w:hAnsi="Times New Roman" w:cs="Times New Roman"/>
        </w:rPr>
        <w:t>January 21</w:t>
      </w:r>
      <w:r>
        <w:rPr>
          <w:rFonts w:ascii="Times New Roman" w:hAnsi="Times New Roman" w:cs="Times New Roman"/>
        </w:rPr>
        <w:t xml:space="preserve">, 2009; no later). What are its characteristics? What are its main opportunities and challenges? The instructor will provide you with access to a database of resources to get you started, but you should not confine yourself </w:t>
      </w:r>
      <w:r w:rsidRPr="00090466">
        <w:rPr>
          <w:rFonts w:ascii="Times New Roman" w:hAnsi="Times New Roman" w:cs="Times New Roman"/>
        </w:rPr>
        <w:t>only</w:t>
      </w:r>
      <w:r>
        <w:rPr>
          <w:rFonts w:ascii="Times New Roman" w:hAnsi="Times New Roman" w:cs="Times New Roman"/>
        </w:rPr>
        <w:t xml:space="preserve"> to those resources. You may use any time appropriate research.</w:t>
      </w:r>
    </w:p>
    <w:p w14:paraId="19C9498F" w14:textId="77777777" w:rsidR="00914763" w:rsidRDefault="00914763" w:rsidP="00914763">
      <w:pPr>
        <w:pStyle w:val="ListParagraph"/>
        <w:numPr>
          <w:ilvl w:val="0"/>
          <w:numId w:val="1"/>
        </w:numPr>
        <w:rPr>
          <w:rFonts w:ascii="Times New Roman" w:hAnsi="Times New Roman" w:cs="Times New Roman"/>
        </w:rPr>
      </w:pPr>
      <w:r>
        <w:rPr>
          <w:rFonts w:ascii="Times New Roman" w:hAnsi="Times New Roman" w:cs="Times New Roman"/>
        </w:rPr>
        <w:t>Research your policy toward cyberspace. Given (</w:t>
      </w:r>
      <w:proofErr w:type="spellStart"/>
      <w:r>
        <w:rPr>
          <w:rFonts w:ascii="Times New Roman" w:hAnsi="Times New Roman" w:cs="Times New Roman"/>
        </w:rPr>
        <w:t>i</w:t>
      </w:r>
      <w:proofErr w:type="spellEnd"/>
      <w:r>
        <w:rPr>
          <w:rFonts w:ascii="Times New Roman" w:hAnsi="Times New Roman" w:cs="Times New Roman"/>
        </w:rPr>
        <w:t xml:space="preserve">) and (ii) above, what do you think a national cyber policy needs to contain? What do you think it should avoid? What language should it use? </w:t>
      </w:r>
    </w:p>
    <w:p w14:paraId="5A17B542" w14:textId="77777777" w:rsidR="00914763" w:rsidRDefault="00914763" w:rsidP="00914763">
      <w:pPr>
        <w:rPr>
          <w:rFonts w:ascii="Times New Roman" w:hAnsi="Times New Roman" w:cs="Times New Roman"/>
        </w:rPr>
      </w:pPr>
    </w:p>
    <w:p w14:paraId="16FB7014" w14:textId="4488B77C" w:rsidR="00914763" w:rsidRDefault="00914763">
      <w:pPr>
        <w:rPr>
          <w:rFonts w:ascii="Times New Roman" w:hAnsi="Times New Roman" w:cs="Times New Roman"/>
        </w:rPr>
      </w:pPr>
      <w:r>
        <w:rPr>
          <w:rFonts w:ascii="Times New Roman" w:hAnsi="Times New Roman" w:cs="Times New Roman"/>
        </w:rPr>
        <w:t>As the game unfolds, the instructor will distribute additional assignments. You will need to complete those assignments as they arise.</w:t>
      </w:r>
    </w:p>
    <w:p w14:paraId="037D6C84" w14:textId="77777777" w:rsidR="00914763" w:rsidRDefault="00914763">
      <w:pPr>
        <w:rPr>
          <w:rFonts w:ascii="Times New Roman" w:hAnsi="Times New Roman" w:cs="Times New Roman"/>
        </w:rPr>
      </w:pPr>
    </w:p>
    <w:p w14:paraId="3CDC432A" w14:textId="069FE206" w:rsidR="00C61260" w:rsidRDefault="00142279" w:rsidP="00C61260">
      <w:pPr>
        <w:rPr>
          <w:rFonts w:ascii="Times New Roman" w:hAnsi="Times New Roman" w:cs="Times New Roman"/>
          <w:b/>
          <w:bCs/>
        </w:rPr>
      </w:pPr>
      <w:r>
        <w:rPr>
          <w:rFonts w:ascii="Times New Roman" w:hAnsi="Times New Roman" w:cs="Times New Roman"/>
          <w:b/>
          <w:bCs/>
        </w:rPr>
        <w:t>Objective</w:t>
      </w:r>
      <w:r w:rsidR="00C61260">
        <w:rPr>
          <w:rFonts w:ascii="Times New Roman" w:hAnsi="Times New Roman" w:cs="Times New Roman"/>
          <w:b/>
          <w:bCs/>
        </w:rPr>
        <w:t>s</w:t>
      </w:r>
    </w:p>
    <w:p w14:paraId="450EA21A" w14:textId="23724DB7" w:rsidR="00914763" w:rsidRPr="00914763" w:rsidRDefault="00C61260" w:rsidP="00C61260">
      <w:pPr>
        <w:rPr>
          <w:rFonts w:ascii="Times New Roman" w:hAnsi="Times New Roman" w:cs="Times New Roman"/>
        </w:rPr>
      </w:pPr>
      <w:r>
        <w:rPr>
          <w:rFonts w:ascii="Times New Roman" w:hAnsi="Times New Roman" w:cs="Times New Roman"/>
        </w:rPr>
        <w:t xml:space="preserve">Your mandate is broad, and there are </w:t>
      </w:r>
      <w:r w:rsidR="00914763">
        <w:rPr>
          <w:rFonts w:ascii="Times New Roman" w:hAnsi="Times New Roman" w:cs="Times New Roman"/>
        </w:rPr>
        <w:t>many different</w:t>
      </w:r>
      <w:r>
        <w:rPr>
          <w:rFonts w:ascii="Times New Roman" w:hAnsi="Times New Roman" w:cs="Times New Roman"/>
        </w:rPr>
        <w:t xml:space="preserve"> ways that you can </w:t>
      </w:r>
      <w:r w:rsidR="00914763">
        <w:rPr>
          <w:rFonts w:ascii="Times New Roman" w:hAnsi="Times New Roman" w:cs="Times New Roman"/>
        </w:rPr>
        <w:t>ensure</w:t>
      </w:r>
      <w:r>
        <w:rPr>
          <w:rFonts w:ascii="Times New Roman" w:hAnsi="Times New Roman" w:cs="Times New Roman"/>
        </w:rPr>
        <w:t xml:space="preserve"> that your goals are met. </w:t>
      </w:r>
      <w:r w:rsidR="00914763">
        <w:rPr>
          <w:rFonts w:ascii="Times New Roman" w:hAnsi="Times New Roman" w:cs="Times New Roman"/>
        </w:rPr>
        <w:t>You will need to be both creative and direct in pursuing your agenda. A</w:t>
      </w:r>
      <w:r>
        <w:rPr>
          <w:rFonts w:ascii="Times New Roman" w:hAnsi="Times New Roman" w:cs="Times New Roman"/>
        </w:rPr>
        <w:t>t a minimum, you should seek to</w:t>
      </w:r>
      <w:r w:rsidR="00914763">
        <w:rPr>
          <w:rFonts w:ascii="Times New Roman" w:hAnsi="Times New Roman" w:cs="Times New Roman"/>
        </w:rPr>
        <w:t>:</w:t>
      </w:r>
    </w:p>
    <w:p w14:paraId="4A55F4E1" w14:textId="512A0120" w:rsidR="00914763" w:rsidRDefault="00914763" w:rsidP="00914763">
      <w:pPr>
        <w:pStyle w:val="ListParagraph"/>
        <w:numPr>
          <w:ilvl w:val="0"/>
          <w:numId w:val="4"/>
        </w:numPr>
        <w:rPr>
          <w:rFonts w:ascii="Times New Roman" w:hAnsi="Times New Roman" w:cs="Times New Roman"/>
        </w:rPr>
      </w:pPr>
      <w:r w:rsidRPr="00C61260">
        <w:rPr>
          <w:rFonts w:ascii="Times New Roman" w:hAnsi="Times New Roman" w:cs="Times New Roman"/>
        </w:rPr>
        <w:t xml:space="preserve">Establish </w:t>
      </w:r>
      <w:r>
        <w:rPr>
          <w:rFonts w:ascii="Times New Roman" w:hAnsi="Times New Roman" w:cs="Times New Roman"/>
        </w:rPr>
        <w:t xml:space="preserve">new global </w:t>
      </w:r>
      <w:r w:rsidRPr="00C61260">
        <w:rPr>
          <w:rFonts w:ascii="Times New Roman" w:hAnsi="Times New Roman" w:cs="Times New Roman"/>
        </w:rPr>
        <w:t>no ‘first use’ cyber norm.</w:t>
      </w:r>
    </w:p>
    <w:p w14:paraId="49C55B36" w14:textId="537A1100" w:rsidR="00C61260" w:rsidRDefault="00C61260" w:rsidP="00C61260">
      <w:pPr>
        <w:pStyle w:val="ListParagraph"/>
        <w:numPr>
          <w:ilvl w:val="0"/>
          <w:numId w:val="4"/>
        </w:numPr>
        <w:rPr>
          <w:rFonts w:ascii="Times New Roman" w:hAnsi="Times New Roman" w:cs="Times New Roman"/>
        </w:rPr>
      </w:pPr>
      <w:r>
        <w:rPr>
          <w:rFonts w:ascii="Times New Roman" w:hAnsi="Times New Roman" w:cs="Times New Roman"/>
        </w:rPr>
        <w:t>E</w:t>
      </w:r>
      <w:r w:rsidRPr="00C61260">
        <w:rPr>
          <w:rFonts w:ascii="Times New Roman" w:hAnsi="Times New Roman" w:cs="Times New Roman"/>
        </w:rPr>
        <w:t xml:space="preserve">stablish </w:t>
      </w:r>
      <w:r>
        <w:rPr>
          <w:rFonts w:ascii="Times New Roman" w:hAnsi="Times New Roman" w:cs="Times New Roman"/>
        </w:rPr>
        <w:t>n</w:t>
      </w:r>
      <w:r w:rsidRPr="00C61260">
        <w:rPr>
          <w:rFonts w:ascii="Times New Roman" w:hAnsi="Times New Roman" w:cs="Times New Roman"/>
        </w:rPr>
        <w:t>ew international institutions and cooperation that address cyber threats</w:t>
      </w:r>
      <w:r>
        <w:rPr>
          <w:rFonts w:ascii="Times New Roman" w:hAnsi="Times New Roman" w:cs="Times New Roman"/>
        </w:rPr>
        <w:t xml:space="preserve"> under US leadership. </w:t>
      </w:r>
      <w:r w:rsidRPr="00C61260">
        <w:rPr>
          <w:rFonts w:ascii="Times New Roman" w:hAnsi="Times New Roman" w:cs="Times New Roman"/>
        </w:rPr>
        <w:t xml:space="preserve"> </w:t>
      </w:r>
    </w:p>
    <w:p w14:paraId="46FF4E10" w14:textId="362C998B" w:rsidR="00914763" w:rsidRDefault="00914763" w:rsidP="00914763">
      <w:pPr>
        <w:rPr>
          <w:rFonts w:ascii="Times New Roman" w:hAnsi="Times New Roman" w:cs="Times New Roman"/>
        </w:rPr>
      </w:pPr>
    </w:p>
    <w:p w14:paraId="6E670A5F" w14:textId="77777777" w:rsidR="00914763" w:rsidRDefault="00914763" w:rsidP="00914763">
      <w:pPr>
        <w:rPr>
          <w:rFonts w:ascii="Times New Roman" w:hAnsi="Times New Roman" w:cs="Times New Roman"/>
        </w:rPr>
      </w:pPr>
      <w:r>
        <w:rPr>
          <w:rFonts w:ascii="Times New Roman" w:hAnsi="Times New Roman" w:cs="Times New Roman"/>
        </w:rPr>
        <w:t>You strongly oppose:</w:t>
      </w:r>
    </w:p>
    <w:p w14:paraId="2DDB69E8" w14:textId="2C087CFC" w:rsidR="00914763" w:rsidRDefault="00914763" w:rsidP="00914763">
      <w:pPr>
        <w:pStyle w:val="Footer"/>
        <w:numPr>
          <w:ilvl w:val="0"/>
          <w:numId w:val="3"/>
        </w:numPr>
      </w:pPr>
      <w:r>
        <w:t>Military or cyber-attacks as a ‘first’ response</w:t>
      </w:r>
      <w:r w:rsidR="00BF5366">
        <w:t xml:space="preserve"> to a crisis. </w:t>
      </w:r>
    </w:p>
    <w:p w14:paraId="4F8F666E" w14:textId="65660742" w:rsidR="00C61260" w:rsidRPr="00914763" w:rsidRDefault="00914763" w:rsidP="00142279">
      <w:pPr>
        <w:pStyle w:val="Footer"/>
        <w:numPr>
          <w:ilvl w:val="0"/>
          <w:numId w:val="3"/>
        </w:numPr>
      </w:pPr>
      <w:r>
        <w:t xml:space="preserve">Secrecy and hidden side-deals. Diplomacy happens in the open. The more information governments have, the better. The US and global community need to share information so that each government can identify and articulate </w:t>
      </w:r>
      <w:r w:rsidR="00690E34">
        <w:t>its</w:t>
      </w:r>
      <w:r>
        <w:t xml:space="preserve"> interests. </w:t>
      </w:r>
    </w:p>
    <w:p w14:paraId="4C3AFB0B" w14:textId="0DBDAE64" w:rsidR="00824587" w:rsidRDefault="00824587">
      <w:pPr>
        <w:rPr>
          <w:rFonts w:ascii="Times New Roman" w:hAnsi="Times New Roman" w:cs="Times New Roman"/>
        </w:rPr>
      </w:pPr>
    </w:p>
    <w:p w14:paraId="40D7DA31" w14:textId="2DD4E289" w:rsidR="00824587" w:rsidRDefault="00824587">
      <w:pPr>
        <w:rPr>
          <w:rFonts w:ascii="Times New Roman" w:hAnsi="Times New Roman" w:cs="Times New Roman"/>
          <w:b/>
          <w:bCs/>
        </w:rPr>
      </w:pPr>
      <w:r>
        <w:rPr>
          <w:rFonts w:ascii="Times New Roman" w:hAnsi="Times New Roman" w:cs="Times New Roman"/>
          <w:b/>
          <w:bCs/>
        </w:rPr>
        <w:t>Strategy Advice</w:t>
      </w:r>
    </w:p>
    <w:p w14:paraId="2B511E27" w14:textId="564A93D5" w:rsidR="008443D6" w:rsidRDefault="008443D6">
      <w:pPr>
        <w:rPr>
          <w:rFonts w:ascii="Times New Roman" w:hAnsi="Times New Roman" w:cs="Times New Roman"/>
        </w:rPr>
      </w:pPr>
      <w:r>
        <w:rPr>
          <w:rFonts w:ascii="Times New Roman" w:hAnsi="Times New Roman" w:cs="Times New Roman"/>
        </w:rPr>
        <w:t>In the NSC, your natural allies include other members of the diplomatic corps</w:t>
      </w:r>
      <w:r w:rsidR="00295FFC">
        <w:rPr>
          <w:rFonts w:ascii="Times New Roman" w:hAnsi="Times New Roman" w:cs="Times New Roman"/>
        </w:rPr>
        <w:t xml:space="preserve">, including the UN delegation. </w:t>
      </w:r>
      <w:r>
        <w:rPr>
          <w:rFonts w:ascii="Times New Roman" w:hAnsi="Times New Roman" w:cs="Times New Roman"/>
        </w:rPr>
        <w:t xml:space="preserve">You may want to coordinate with them first. </w:t>
      </w:r>
      <w:r w:rsidR="00295FFC">
        <w:rPr>
          <w:rFonts w:ascii="Times New Roman" w:hAnsi="Times New Roman" w:cs="Times New Roman"/>
        </w:rPr>
        <w:t xml:space="preserve">You may also find common ground on specific issues with </w:t>
      </w:r>
      <w:r w:rsidR="00690E34">
        <w:rPr>
          <w:rFonts w:ascii="Times New Roman" w:hAnsi="Times New Roman" w:cs="Times New Roman"/>
        </w:rPr>
        <w:t>several</w:t>
      </w:r>
      <w:r w:rsidR="00295FFC">
        <w:rPr>
          <w:rFonts w:ascii="Times New Roman" w:hAnsi="Times New Roman" w:cs="Times New Roman"/>
        </w:rPr>
        <w:t xml:space="preserve"> other factions. While no faction’s interests will entirely overlap with your own</w:t>
      </w:r>
      <w:r w:rsidR="00690E34">
        <w:rPr>
          <w:rFonts w:ascii="Times New Roman" w:hAnsi="Times New Roman" w:cs="Times New Roman"/>
        </w:rPr>
        <w:t>,</w:t>
      </w:r>
      <w:r w:rsidR="00295FFC">
        <w:rPr>
          <w:rFonts w:ascii="Times New Roman" w:hAnsi="Times New Roman" w:cs="Times New Roman"/>
        </w:rPr>
        <w:t xml:space="preserve"> you should seek allies whenever possible. This may include department heads responsible for the domestic economy, and representatives from trade delegations. You may </w:t>
      </w:r>
      <w:r w:rsidR="00BF5366">
        <w:rPr>
          <w:rFonts w:ascii="Times New Roman" w:hAnsi="Times New Roman" w:cs="Times New Roman"/>
        </w:rPr>
        <w:t xml:space="preserve">also </w:t>
      </w:r>
      <w:r w:rsidR="00295FFC">
        <w:rPr>
          <w:rFonts w:ascii="Times New Roman" w:hAnsi="Times New Roman" w:cs="Times New Roman"/>
        </w:rPr>
        <w:t xml:space="preserve">find that some factions approach the issue differently. For example, the military and intelligence agencies may believe that transparency is a national security risk and that direct unilateral action is more effective. </w:t>
      </w:r>
    </w:p>
    <w:p w14:paraId="5573E705" w14:textId="2C72662E" w:rsidR="00824587" w:rsidRDefault="00824587">
      <w:pPr>
        <w:rPr>
          <w:rFonts w:ascii="Times New Roman" w:hAnsi="Times New Roman" w:cs="Times New Roman"/>
        </w:rPr>
      </w:pPr>
    </w:p>
    <w:p w14:paraId="3BC6CB20" w14:textId="0EABFF1D" w:rsidR="00295FFC" w:rsidRDefault="00295FFC">
      <w:pPr>
        <w:rPr>
          <w:rFonts w:ascii="Times New Roman" w:hAnsi="Times New Roman" w:cs="Times New Roman"/>
        </w:rPr>
      </w:pPr>
      <w:r>
        <w:rPr>
          <w:rFonts w:ascii="Times New Roman" w:hAnsi="Times New Roman" w:cs="Times New Roman"/>
        </w:rPr>
        <w:t xml:space="preserve">Finally, you note that the Bush Administration’s </w:t>
      </w:r>
      <w:r w:rsidR="00690E34">
        <w:rPr>
          <w:rFonts w:ascii="Times New Roman" w:hAnsi="Times New Roman" w:cs="Times New Roman"/>
        </w:rPr>
        <w:t>cybersecurity</w:t>
      </w:r>
      <w:r>
        <w:rPr>
          <w:rFonts w:ascii="Times New Roman" w:hAnsi="Times New Roman" w:cs="Times New Roman"/>
        </w:rPr>
        <w:t xml:space="preserve"> plan emphasized domestic security over a global approach. But the world has changed, </w:t>
      </w:r>
      <w:r w:rsidR="00BF5366">
        <w:rPr>
          <w:rFonts w:ascii="Times New Roman" w:hAnsi="Times New Roman" w:cs="Times New Roman"/>
        </w:rPr>
        <w:t xml:space="preserve">and </w:t>
      </w:r>
      <w:r>
        <w:rPr>
          <w:rFonts w:ascii="Times New Roman" w:hAnsi="Times New Roman" w:cs="Times New Roman"/>
        </w:rPr>
        <w:t xml:space="preserve">you need to convince all factions that </w:t>
      </w:r>
      <w:r w:rsidR="00690E34">
        <w:rPr>
          <w:rFonts w:ascii="Times New Roman" w:hAnsi="Times New Roman" w:cs="Times New Roman"/>
        </w:rPr>
        <w:t>cybersecurity</w:t>
      </w:r>
      <w:r>
        <w:rPr>
          <w:rFonts w:ascii="Times New Roman" w:hAnsi="Times New Roman" w:cs="Times New Roman"/>
        </w:rPr>
        <w:t xml:space="preserve"> is no longer a national-level issue that countries can address on their own. For the US to be secure</w:t>
      </w:r>
      <w:r w:rsidR="00BB2225">
        <w:rPr>
          <w:rFonts w:ascii="Times New Roman" w:hAnsi="Times New Roman" w:cs="Times New Roman"/>
        </w:rPr>
        <w:t xml:space="preserve"> domestically, it must lead internationally. </w:t>
      </w:r>
    </w:p>
    <w:p w14:paraId="24452450" w14:textId="764C4117" w:rsidR="00A971BD" w:rsidRDefault="00A971BD" w:rsidP="00A971BD">
      <w:pPr>
        <w:rPr>
          <w:rFonts w:ascii="Times New Roman" w:hAnsi="Times New Roman" w:cs="Times New Roman"/>
        </w:rPr>
      </w:pPr>
    </w:p>
    <w:p w14:paraId="6669F9E7" w14:textId="05EEABAA" w:rsidR="00A971BD" w:rsidRDefault="00A971BD" w:rsidP="00A971BD">
      <w:pPr>
        <w:rPr>
          <w:rFonts w:ascii="Times New Roman" w:hAnsi="Times New Roman" w:cs="Times New Roman"/>
          <w:b/>
          <w:bCs/>
        </w:rPr>
      </w:pPr>
      <w:r>
        <w:rPr>
          <w:rFonts w:ascii="Times New Roman" w:hAnsi="Times New Roman" w:cs="Times New Roman"/>
          <w:b/>
          <w:bCs/>
        </w:rPr>
        <w:t xml:space="preserve">A </w:t>
      </w:r>
      <w:r w:rsidR="008C2CA2">
        <w:rPr>
          <w:rFonts w:ascii="Times New Roman" w:hAnsi="Times New Roman" w:cs="Times New Roman"/>
          <w:b/>
          <w:bCs/>
        </w:rPr>
        <w:t>Cautionary Note</w:t>
      </w:r>
    </w:p>
    <w:p w14:paraId="50CD56D8" w14:textId="24144B20" w:rsidR="00A971BD" w:rsidRPr="00A971BD" w:rsidRDefault="00A971BD" w:rsidP="00A971BD">
      <w:pPr>
        <w:rPr>
          <w:rFonts w:ascii="Times New Roman" w:hAnsi="Times New Roman" w:cs="Times New Roman"/>
        </w:rPr>
      </w:pPr>
      <w:r>
        <w:rPr>
          <w:rFonts w:ascii="Times New Roman" w:hAnsi="Times New Roman" w:cs="Times New Roman"/>
        </w:rPr>
        <w:t xml:space="preserve">The game begins on </w:t>
      </w:r>
      <w:r w:rsidR="00690E34">
        <w:rPr>
          <w:rFonts w:ascii="Times New Roman" w:hAnsi="Times New Roman" w:cs="Times New Roman"/>
        </w:rPr>
        <w:t>January 21</w:t>
      </w:r>
      <w:r>
        <w:rPr>
          <w:rFonts w:ascii="Times New Roman" w:hAnsi="Times New Roman" w:cs="Times New Roman"/>
        </w:rPr>
        <w:t xml:space="preserve">, 2009. Many subsequent administrations, including the current one, likely have a cyberspace policy. Your institution may </w:t>
      </w:r>
      <w:r w:rsidR="00F95C75">
        <w:rPr>
          <w:rFonts w:ascii="Times New Roman" w:hAnsi="Times New Roman" w:cs="Times New Roman"/>
        </w:rPr>
        <w:t xml:space="preserve">even currently </w:t>
      </w:r>
      <w:r>
        <w:rPr>
          <w:rFonts w:ascii="Times New Roman" w:hAnsi="Times New Roman" w:cs="Times New Roman"/>
        </w:rPr>
        <w:t xml:space="preserve">have cyber-related policies. These, however, will not necessarily be the administration’s or institution’s </w:t>
      </w:r>
      <w:r>
        <w:rPr>
          <w:rFonts w:ascii="Times New Roman" w:hAnsi="Times New Roman" w:cs="Times New Roman"/>
          <w:i/>
          <w:iCs/>
        </w:rPr>
        <w:t xml:space="preserve">historical </w:t>
      </w:r>
      <w:r>
        <w:rPr>
          <w:rFonts w:ascii="Times New Roman" w:hAnsi="Times New Roman" w:cs="Times New Roman"/>
        </w:rPr>
        <w:t>position. You need to research with the game date(s) in mind.</w:t>
      </w:r>
      <w:r w:rsidR="00F95C75">
        <w:rPr>
          <w:rFonts w:ascii="Times New Roman" w:hAnsi="Times New Roman" w:cs="Times New Roman"/>
        </w:rPr>
        <w:t xml:space="preserve"> Any documents (or websites) after </w:t>
      </w:r>
      <w:r w:rsidR="00690E34">
        <w:rPr>
          <w:rFonts w:ascii="Times New Roman" w:hAnsi="Times New Roman" w:cs="Times New Roman"/>
        </w:rPr>
        <w:t>January 21</w:t>
      </w:r>
      <w:r w:rsidR="00F95C75">
        <w:rPr>
          <w:rFonts w:ascii="Times New Roman" w:hAnsi="Times New Roman" w:cs="Times New Roman"/>
        </w:rPr>
        <w:t>, 2009 are not permissible.</w:t>
      </w:r>
    </w:p>
    <w:p w14:paraId="1CA7FB4C" w14:textId="77777777" w:rsidR="00824587" w:rsidRPr="00824587" w:rsidRDefault="00824587">
      <w:pPr>
        <w:rPr>
          <w:rFonts w:ascii="Times New Roman" w:hAnsi="Times New Roman" w:cs="Times New Roman"/>
        </w:rPr>
      </w:pPr>
    </w:p>
    <w:p w14:paraId="311D6C72" w14:textId="77777777" w:rsidR="00824587" w:rsidRPr="00824587" w:rsidRDefault="00824587">
      <w:pPr>
        <w:rPr>
          <w:rFonts w:ascii="Times New Roman" w:hAnsi="Times New Roman" w:cs="Times New Roman"/>
          <w:b/>
          <w:bCs/>
        </w:rPr>
      </w:pPr>
    </w:p>
    <w:sectPr w:rsidR="00824587" w:rsidRPr="00824587" w:rsidSect="008F1EA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3194E6C"/>
    <w:multiLevelType w:val="hybridMultilevel"/>
    <w:tmpl w:val="AFEA5812"/>
    <w:lvl w:ilvl="0" w:tplc="64EE9912">
      <w:start w:val="4"/>
      <w:numFmt w:val="bullet"/>
      <w:lvlText w:val=""/>
      <w:lvlJc w:val="left"/>
      <w:pPr>
        <w:ind w:left="720" w:hanging="360"/>
      </w:pPr>
      <w:rPr>
        <w:rFonts w:ascii="Symbol" w:eastAsiaTheme="minorHAnsi" w:hAnsi="Symbol"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6F15CEE"/>
    <w:multiLevelType w:val="hybridMultilevel"/>
    <w:tmpl w:val="8646C0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BBD4606"/>
    <w:multiLevelType w:val="hybridMultilevel"/>
    <w:tmpl w:val="BA38996E"/>
    <w:lvl w:ilvl="0" w:tplc="40380818">
      <w:start w:val="20"/>
      <w:numFmt w:val="bullet"/>
      <w:lvlText w:val=""/>
      <w:lvlJc w:val="left"/>
      <w:pPr>
        <w:ind w:left="720" w:hanging="360"/>
      </w:pPr>
      <w:rPr>
        <w:rFonts w:ascii="Symbol" w:eastAsiaTheme="minorHAns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4837865"/>
    <w:multiLevelType w:val="hybridMultilevel"/>
    <w:tmpl w:val="A0068A74"/>
    <w:lvl w:ilvl="0" w:tplc="DEB204A6">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6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4587"/>
    <w:rsid w:val="00090466"/>
    <w:rsid w:val="000E376A"/>
    <w:rsid w:val="00142279"/>
    <w:rsid w:val="00217DEE"/>
    <w:rsid w:val="00271291"/>
    <w:rsid w:val="00295FFC"/>
    <w:rsid w:val="003E2CDF"/>
    <w:rsid w:val="004C6F94"/>
    <w:rsid w:val="00690E34"/>
    <w:rsid w:val="006B1A25"/>
    <w:rsid w:val="00824587"/>
    <w:rsid w:val="008443D6"/>
    <w:rsid w:val="008C2CA2"/>
    <w:rsid w:val="008F1EAC"/>
    <w:rsid w:val="00914763"/>
    <w:rsid w:val="009376EA"/>
    <w:rsid w:val="00A971BD"/>
    <w:rsid w:val="00BB2225"/>
    <w:rsid w:val="00BE5804"/>
    <w:rsid w:val="00BF5366"/>
    <w:rsid w:val="00C27E60"/>
    <w:rsid w:val="00C61260"/>
    <w:rsid w:val="00E32440"/>
    <w:rsid w:val="00F95C7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13039BE7"/>
  <w15:chartTrackingRefBased/>
  <w15:docId w15:val="{6EF22CF1-EF3B-5B46-B454-616E608843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24587"/>
    <w:pPr>
      <w:ind w:left="720"/>
      <w:contextualSpacing/>
    </w:pPr>
  </w:style>
  <w:style w:type="paragraph" w:styleId="Footer">
    <w:name w:val="footer"/>
    <w:basedOn w:val="Normal"/>
    <w:link w:val="FooterChar"/>
    <w:uiPriority w:val="99"/>
    <w:unhideWhenUsed/>
    <w:rsid w:val="00C61260"/>
    <w:pPr>
      <w:tabs>
        <w:tab w:val="center" w:pos="4680"/>
        <w:tab w:val="right" w:pos="9360"/>
      </w:tabs>
    </w:pPr>
    <w:rPr>
      <w:rFonts w:ascii="Times New Roman" w:hAnsi="Times New Roman"/>
    </w:rPr>
  </w:style>
  <w:style w:type="character" w:customStyle="1" w:styleId="FooterChar">
    <w:name w:val="Footer Char"/>
    <w:basedOn w:val="DefaultParagraphFont"/>
    <w:link w:val="Footer"/>
    <w:uiPriority w:val="99"/>
    <w:rsid w:val="00C61260"/>
    <w:rPr>
      <w:rFonts w:ascii="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0">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7C48F06E-30B3-1B4B-8428-A9ED0466842D}">
  <we:reference id="wa200001011" version="1.1.0.0" store="en-US" storeType="OMEX"/>
  <we:alternateReferences>
    <we:reference id="wa200001011" version="1.1.0.0" store="WA200001011" storeType="OMEX"/>
  </we:alternateReferences>
  <we:properties/>
  <we:bindings/>
  <we:snapshot xmlns:r="http://schemas.openxmlformats.org/officeDocument/2006/relationships"/>
</we:webextension>
</file>

<file path=docProps/app.xml><?xml version="1.0" encoding="utf-8"?>
<Properties xmlns="http://schemas.openxmlformats.org/officeDocument/2006/extended-properties" xmlns:vt="http://schemas.openxmlformats.org/officeDocument/2006/docPropsVTypes">
  <Template>Normal.dotm</Template>
  <TotalTime>46</TotalTime>
  <Pages>3</Pages>
  <Words>892</Words>
  <Characters>5090</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Owsiak</dc:creator>
  <cp:keywords/>
  <dc:description/>
  <cp:lastModifiedBy>Jeffrey D Berejikian</cp:lastModifiedBy>
  <cp:revision>9</cp:revision>
  <dcterms:created xsi:type="dcterms:W3CDTF">2020-07-01T13:33:00Z</dcterms:created>
  <dcterms:modified xsi:type="dcterms:W3CDTF">2020-07-17T17:02:00Z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_documentId">
    <vt:lpwstr>documentId_6376</vt:lpwstr>
  </property>
</Properties>
</file>